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4D" w:rsidRDefault="006E364D" w:rsidP="006E364D">
      <w:pPr>
        <w:pStyle w:val="NoSpacing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6E364D" w:rsidRDefault="008409F2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მიღება-ჩაბარების აქტი </w:t>
      </w:r>
    </w:p>
    <w:p w:rsidR="00913366" w:rsidRPr="001253AF" w:rsidRDefault="00913366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</w:p>
    <w:p w:rsidR="000035D4" w:rsidRPr="001253AF" w:rsidRDefault="002E7C98" w:rsidP="006E364D">
      <w:pPr>
        <w:pStyle w:val="NoSpacing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ქ. 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თბილისი                                                                    </w:t>
      </w:r>
      <w:r w:rsidR="00DC6E2A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</w:t>
      </w:r>
      <w:r w:rsidR="002B426B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</w:t>
      </w:r>
      <w:r w:rsidR="00842F06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</w:t>
      </w:r>
      <w:r w:rsidR="006E364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 </w:t>
      </w: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</w:t>
      </w:r>
      <w:r w:rsidR="006D1F53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24.</w:t>
      </w:r>
      <w:r w:rsidR="001D3BD9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08</w:t>
      </w:r>
      <w:r w:rsidR="00FD66B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.2020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წ.</w:t>
      </w:r>
    </w:p>
    <w:p w:rsidR="008409F2" w:rsidRPr="00275C19" w:rsidRDefault="008409F2" w:rsidP="006E364D">
      <w:pPr>
        <w:pStyle w:val="Default"/>
        <w:jc w:val="both"/>
        <w:rPr>
          <w:b/>
          <w:sz w:val="22"/>
          <w:szCs w:val="22"/>
          <w:lang w:val="ka-GE"/>
        </w:rPr>
      </w:pPr>
      <w:r w:rsidRPr="006E364D">
        <w:rPr>
          <w:sz w:val="22"/>
          <w:szCs w:val="22"/>
          <w:lang w:val="ka-GE"/>
        </w:rPr>
        <w:t xml:space="preserve">ერთის მხრივ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216262">
        <w:rPr>
          <w:b/>
          <w:sz w:val="22"/>
          <w:szCs w:val="22"/>
          <w:lang w:val="ka-GE"/>
        </w:rPr>
        <w:t>(შემდგომში</w:t>
      </w:r>
      <w:r w:rsidR="006E364D" w:rsidRPr="00216262">
        <w:rPr>
          <w:b/>
          <w:sz w:val="22"/>
          <w:szCs w:val="22"/>
          <w:lang w:val="ka-GE"/>
        </w:rPr>
        <w:t xml:space="preserve"> „</w:t>
      </w:r>
      <w:r w:rsidR="00CD74EF" w:rsidRPr="00216262">
        <w:rPr>
          <w:b/>
          <w:sz w:val="22"/>
          <w:szCs w:val="22"/>
          <w:lang w:val="ka-GE"/>
        </w:rPr>
        <w:t>მიმ</w:t>
      </w:r>
      <w:r w:rsidR="000A3DBB" w:rsidRPr="00216262">
        <w:rPr>
          <w:b/>
          <w:sz w:val="22"/>
          <w:szCs w:val="22"/>
          <w:lang w:val="ka-GE"/>
        </w:rPr>
        <w:t>ღ</w:t>
      </w:r>
      <w:r w:rsidR="00CD74EF" w:rsidRPr="00216262">
        <w:rPr>
          <w:b/>
          <w:sz w:val="22"/>
          <w:szCs w:val="22"/>
          <w:lang w:val="ka-GE"/>
        </w:rPr>
        <w:t>ები</w:t>
      </w:r>
      <w:r w:rsidR="006E364D" w:rsidRPr="00216262">
        <w:rPr>
          <w:b/>
          <w:sz w:val="22"/>
          <w:szCs w:val="22"/>
          <w:lang w:val="ka-GE"/>
        </w:rPr>
        <w:t>“</w:t>
      </w:r>
      <w:r w:rsidRPr="00216262">
        <w:rPr>
          <w:b/>
          <w:sz w:val="22"/>
          <w:szCs w:val="22"/>
          <w:lang w:val="ka-GE"/>
        </w:rPr>
        <w:t>)</w:t>
      </w:r>
      <w:r w:rsidRPr="006E364D">
        <w:rPr>
          <w:sz w:val="22"/>
          <w:szCs w:val="22"/>
          <w:lang w:val="ka-GE"/>
        </w:rPr>
        <w:t xml:space="preserve"> ცენტრის საფინანსო</w:t>
      </w:r>
      <w:r w:rsidR="00110B39" w:rsidRPr="006E364D">
        <w:rPr>
          <w:sz w:val="22"/>
          <w:szCs w:val="22"/>
          <w:lang w:val="ka-GE"/>
        </w:rPr>
        <w:t>-</w:t>
      </w:r>
      <w:r w:rsidRPr="006E364D">
        <w:rPr>
          <w:sz w:val="22"/>
          <w:szCs w:val="22"/>
          <w:lang w:val="ka-GE"/>
        </w:rPr>
        <w:t>ეკონომიკური დეპარტამენტის ლო</w:t>
      </w:r>
      <w:r w:rsidR="00110B39" w:rsidRPr="006E364D">
        <w:rPr>
          <w:sz w:val="22"/>
          <w:szCs w:val="22"/>
          <w:lang w:val="ka-GE"/>
        </w:rPr>
        <w:t>ჯ</w:t>
      </w:r>
      <w:r w:rsidRPr="006E364D">
        <w:rPr>
          <w:sz w:val="22"/>
          <w:szCs w:val="22"/>
          <w:lang w:val="ka-GE"/>
        </w:rPr>
        <w:t xml:space="preserve">ისტიკის სამმართველოს </w:t>
      </w:r>
      <w:r w:rsidR="00110B39" w:rsidRPr="006E364D">
        <w:rPr>
          <w:sz w:val="22"/>
          <w:szCs w:val="22"/>
          <w:lang w:val="ka-GE"/>
        </w:rPr>
        <w:t>უფროსის</w:t>
      </w:r>
      <w:r w:rsidR="00275C19">
        <w:rPr>
          <w:sz w:val="22"/>
          <w:szCs w:val="22"/>
        </w:rPr>
        <w:t xml:space="preserve"> </w:t>
      </w:r>
      <w:r w:rsidR="00275C19">
        <w:rPr>
          <w:sz w:val="22"/>
          <w:szCs w:val="22"/>
          <w:lang w:val="ka-GE"/>
        </w:rPr>
        <w:t>მოვალეობის შემსრულებელი</w:t>
      </w:r>
      <w:r w:rsidR="00110B39" w:rsidRPr="006E364D">
        <w:rPr>
          <w:sz w:val="22"/>
          <w:szCs w:val="22"/>
          <w:lang w:val="ka-GE"/>
        </w:rPr>
        <w:t xml:space="preserve"> </w:t>
      </w:r>
      <w:r w:rsidR="00275C19">
        <w:rPr>
          <w:sz w:val="22"/>
          <w:szCs w:val="22"/>
          <w:lang w:val="ka-GE"/>
        </w:rPr>
        <w:t>ტატო</w:t>
      </w:r>
      <w:r w:rsidR="00CD74EF" w:rsidRPr="006E364D">
        <w:rPr>
          <w:sz w:val="22"/>
          <w:szCs w:val="22"/>
          <w:lang w:val="ka-GE"/>
        </w:rPr>
        <w:t xml:space="preserve"> </w:t>
      </w:r>
      <w:r w:rsidR="00275C19">
        <w:rPr>
          <w:sz w:val="22"/>
          <w:szCs w:val="22"/>
          <w:lang w:val="ka-GE"/>
        </w:rPr>
        <w:t>ბეგიაშვილის</w:t>
      </w:r>
      <w:r w:rsidRPr="006E364D">
        <w:rPr>
          <w:sz w:val="22"/>
          <w:szCs w:val="22"/>
          <w:lang w:val="ka-GE"/>
        </w:rPr>
        <w:t xml:space="preserve">  სახით</w:t>
      </w:r>
      <w:r w:rsidR="006E364D">
        <w:rPr>
          <w:sz w:val="22"/>
          <w:szCs w:val="22"/>
          <w:lang w:val="ka-GE"/>
        </w:rPr>
        <w:t xml:space="preserve"> </w:t>
      </w:r>
      <w:r w:rsidRPr="006E364D">
        <w:rPr>
          <w:sz w:val="22"/>
          <w:szCs w:val="22"/>
          <w:lang w:val="ka-GE"/>
        </w:rPr>
        <w:t xml:space="preserve">და მეორეს მხრივ, </w:t>
      </w:r>
      <w:r w:rsidR="00F41BF9" w:rsidRPr="006E364D">
        <w:rPr>
          <w:sz w:val="22"/>
          <w:szCs w:val="22"/>
          <w:lang w:val="ka-GE"/>
        </w:rPr>
        <w:t>შპს „</w:t>
      </w:r>
      <w:r w:rsidR="00275C19">
        <w:rPr>
          <w:sz w:val="22"/>
          <w:szCs w:val="22"/>
          <w:lang w:val="ka-GE"/>
        </w:rPr>
        <w:t>ბიო-მედი</w:t>
      </w:r>
      <w:r w:rsidR="00F41BF9" w:rsidRPr="006E364D">
        <w:rPr>
          <w:sz w:val="22"/>
          <w:szCs w:val="22"/>
          <w:lang w:val="ka-GE"/>
        </w:rPr>
        <w:t>“</w:t>
      </w:r>
      <w:r w:rsidR="008D15FA">
        <w:rPr>
          <w:sz w:val="22"/>
          <w:szCs w:val="22"/>
          <w:lang w:val="ka-GE"/>
        </w:rPr>
        <w:t xml:space="preserve"> (სკ. </w:t>
      </w:r>
      <w:r w:rsidR="00275C19">
        <w:rPr>
          <w:sz w:val="22"/>
          <w:szCs w:val="22"/>
          <w:lang w:val="ka-GE"/>
        </w:rPr>
        <w:t>204992393</w:t>
      </w:r>
      <w:r w:rsidR="008D15FA">
        <w:rPr>
          <w:sz w:val="22"/>
          <w:szCs w:val="22"/>
          <w:lang w:val="ka-GE"/>
        </w:rPr>
        <w:t xml:space="preserve">) </w:t>
      </w:r>
      <w:r w:rsidRPr="00216262">
        <w:rPr>
          <w:b/>
          <w:sz w:val="22"/>
          <w:szCs w:val="22"/>
          <w:lang w:val="ka-GE"/>
        </w:rPr>
        <w:t>(შემდგომში „მიმწოდებელი“)</w:t>
      </w:r>
      <w:r w:rsidRPr="006E364D">
        <w:rPr>
          <w:sz w:val="22"/>
          <w:szCs w:val="22"/>
          <w:lang w:val="ka-GE"/>
        </w:rPr>
        <w:t xml:space="preserve"> </w:t>
      </w:r>
      <w:r w:rsidR="00110B39" w:rsidRPr="006E364D">
        <w:rPr>
          <w:sz w:val="22"/>
          <w:szCs w:val="22"/>
          <w:lang w:val="ka-GE"/>
        </w:rPr>
        <w:t xml:space="preserve">წარმოდგენილი </w:t>
      </w:r>
      <w:r w:rsidR="004B38E5" w:rsidRPr="006E364D">
        <w:rPr>
          <w:sz w:val="22"/>
          <w:szCs w:val="22"/>
          <w:lang w:val="ka-GE"/>
        </w:rPr>
        <w:t>დირექტორი</w:t>
      </w:r>
      <w:r w:rsidR="00110B39" w:rsidRPr="006E364D">
        <w:rPr>
          <w:sz w:val="22"/>
          <w:szCs w:val="22"/>
          <w:lang w:val="ka-GE"/>
        </w:rPr>
        <w:t>ს</w:t>
      </w:r>
      <w:r w:rsidR="006F2985" w:rsidRPr="006E364D">
        <w:rPr>
          <w:sz w:val="22"/>
          <w:szCs w:val="22"/>
          <w:lang w:val="ka-GE"/>
        </w:rPr>
        <w:t xml:space="preserve"> </w:t>
      </w:r>
      <w:r w:rsidR="00275C19">
        <w:rPr>
          <w:sz w:val="22"/>
          <w:szCs w:val="22"/>
          <w:lang w:val="ka-GE"/>
        </w:rPr>
        <w:t xml:space="preserve">მაია მიქელაძის </w:t>
      </w:r>
      <w:r w:rsidR="008D15FA">
        <w:rPr>
          <w:sz w:val="22"/>
          <w:szCs w:val="22"/>
          <w:lang w:val="ka-GE"/>
        </w:rPr>
        <w:t xml:space="preserve"> (პ.ნ </w:t>
      </w:r>
      <w:r w:rsidR="008402C5">
        <w:rPr>
          <w:sz w:val="22"/>
          <w:szCs w:val="22"/>
          <w:lang w:val="ka-GE"/>
        </w:rPr>
        <w:t>01009003343</w:t>
      </w:r>
      <w:r w:rsidR="008D15FA" w:rsidRPr="008D15FA">
        <w:rPr>
          <w:sz w:val="22"/>
          <w:szCs w:val="22"/>
          <w:lang w:val="ka-GE"/>
        </w:rPr>
        <w:t xml:space="preserve">) </w:t>
      </w:r>
      <w:r w:rsidR="007C34A4" w:rsidRPr="006E364D">
        <w:rPr>
          <w:sz w:val="22"/>
          <w:szCs w:val="22"/>
          <w:lang w:val="ka-GE"/>
        </w:rPr>
        <w:t xml:space="preserve"> </w:t>
      </w:r>
      <w:r w:rsidR="004A0B54" w:rsidRPr="006E364D">
        <w:rPr>
          <w:sz w:val="22"/>
          <w:szCs w:val="22"/>
          <w:lang w:val="ka-GE"/>
        </w:rPr>
        <w:t xml:space="preserve">სახით, </w:t>
      </w:r>
      <w:r w:rsidRPr="006E364D">
        <w:rPr>
          <w:sz w:val="22"/>
          <w:szCs w:val="22"/>
          <w:lang w:val="ka-GE"/>
        </w:rPr>
        <w:t>ვადგენ</w:t>
      </w:r>
      <w:r w:rsidR="00110B39" w:rsidRPr="006E364D">
        <w:rPr>
          <w:sz w:val="22"/>
          <w:szCs w:val="22"/>
          <w:lang w:val="ka-GE"/>
        </w:rPr>
        <w:t>თ</w:t>
      </w:r>
      <w:r w:rsidRPr="006E364D">
        <w:rPr>
          <w:sz w:val="22"/>
          <w:szCs w:val="22"/>
          <w:lang w:val="ka-GE"/>
        </w:rPr>
        <w:t xml:space="preserve"> აქტს მასზედ, რომ „მიმწოდებელმა“ </w:t>
      </w:r>
      <w:r w:rsidR="00FD66BD" w:rsidRPr="006E364D">
        <w:rPr>
          <w:sz w:val="22"/>
          <w:szCs w:val="22"/>
          <w:lang w:val="ka-GE"/>
        </w:rPr>
        <w:t>განახორციელა</w:t>
      </w:r>
      <w:r w:rsidR="00363841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„საქართველოს ოკუპირებული ტერიტორებიდან დევნილთა, შრომის, ჯანმრთელობისა და სოციალური დაცვის სამინისტროსა“</w:t>
      </w:r>
      <w:r w:rsidR="006E364D">
        <w:rPr>
          <w:sz w:val="22"/>
          <w:szCs w:val="22"/>
          <w:lang w:val="ka-GE"/>
        </w:rPr>
        <w:t xml:space="preserve"> </w:t>
      </w:r>
      <w:r w:rsidR="006E364D" w:rsidRPr="00216262">
        <w:rPr>
          <w:b/>
          <w:sz w:val="22"/>
          <w:szCs w:val="22"/>
          <w:lang w:val="ka-GE"/>
        </w:rPr>
        <w:t>(შემდგომში „შემსყიდველი“)</w:t>
      </w:r>
      <w:r w:rsidR="00E2685F" w:rsidRPr="001253AF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 xml:space="preserve"> და შპს „</w:t>
      </w:r>
      <w:r w:rsidR="00275C19">
        <w:rPr>
          <w:sz w:val="22"/>
          <w:szCs w:val="22"/>
          <w:lang w:val="ka-GE"/>
        </w:rPr>
        <w:t>ბიო-მედ</w:t>
      </w:r>
      <w:r w:rsidR="00F41BF9" w:rsidRPr="006E364D">
        <w:rPr>
          <w:sz w:val="22"/>
          <w:szCs w:val="22"/>
          <w:lang w:val="ka-GE"/>
        </w:rPr>
        <w:t xml:space="preserve">“-ს შორის </w:t>
      </w:r>
      <w:r w:rsidR="00327E6F" w:rsidRPr="006E364D">
        <w:rPr>
          <w:sz w:val="22"/>
          <w:szCs w:val="22"/>
          <w:lang w:val="ka-GE"/>
        </w:rPr>
        <w:t xml:space="preserve">2020 წლის </w:t>
      </w:r>
      <w:r w:rsidR="00275C19">
        <w:rPr>
          <w:sz w:val="22"/>
          <w:szCs w:val="22"/>
          <w:lang w:val="ka-GE"/>
        </w:rPr>
        <w:t>21</w:t>
      </w:r>
      <w:r w:rsidR="00327E6F" w:rsidRPr="006E364D">
        <w:rPr>
          <w:sz w:val="22"/>
          <w:szCs w:val="22"/>
          <w:lang w:val="ka-GE"/>
        </w:rPr>
        <w:t xml:space="preserve"> </w:t>
      </w:r>
      <w:r w:rsidR="00275C19">
        <w:rPr>
          <w:sz w:val="22"/>
          <w:szCs w:val="22"/>
          <w:lang w:val="ka-GE"/>
        </w:rPr>
        <w:t>აგვისტოს</w:t>
      </w:r>
      <w:r w:rsidR="00327E6F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გაფორმებული</w:t>
      </w:r>
      <w:r w:rsidR="00327E6F" w:rsidRPr="006E364D">
        <w:rPr>
          <w:sz w:val="22"/>
          <w:szCs w:val="22"/>
          <w:lang w:val="ka-GE"/>
        </w:rPr>
        <w:t xml:space="preserve"> COVID19/G/DC-1</w:t>
      </w:r>
      <w:r w:rsidR="00275C19">
        <w:rPr>
          <w:sz w:val="22"/>
          <w:szCs w:val="22"/>
          <w:lang w:val="ka-GE"/>
        </w:rPr>
        <w:t>6</w:t>
      </w:r>
      <w:r w:rsidR="00327E6F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ხელშეკრულების ფარგლებში საქონლის მოწოდება</w:t>
      </w:r>
      <w:r w:rsidR="00651B79">
        <w:rPr>
          <w:sz w:val="22"/>
          <w:szCs w:val="22"/>
          <w:lang w:val="ka-GE"/>
        </w:rPr>
        <w:t>, ხოლო</w:t>
      </w:r>
      <w:r w:rsidR="00E2685F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 xml:space="preserve"> „მიმღებმა“</w:t>
      </w:r>
      <w:r w:rsidR="00E2685F">
        <w:rPr>
          <w:sz w:val="22"/>
          <w:szCs w:val="22"/>
          <w:lang w:val="ka-GE"/>
        </w:rPr>
        <w:t>, შემსყიდველის სახელით</w:t>
      </w:r>
      <w:r w:rsidR="001253AF">
        <w:rPr>
          <w:sz w:val="22"/>
          <w:szCs w:val="22"/>
          <w:lang w:val="ka-GE"/>
        </w:rPr>
        <w:t>,</w:t>
      </w:r>
      <w:r w:rsidR="00E2685F">
        <w:rPr>
          <w:sz w:val="22"/>
          <w:szCs w:val="22"/>
          <w:lang w:val="ka-GE"/>
        </w:rPr>
        <w:t xml:space="preserve"> </w:t>
      </w:r>
      <w:r w:rsidR="001253AF">
        <w:rPr>
          <w:sz w:val="22"/>
          <w:szCs w:val="22"/>
          <w:lang w:val="ka-GE"/>
        </w:rPr>
        <w:t xml:space="preserve">ხელშეკრულების პირობების შესაბამისად, </w:t>
      </w:r>
      <w:r w:rsidR="00651B79">
        <w:rPr>
          <w:sz w:val="22"/>
          <w:szCs w:val="22"/>
          <w:lang w:val="ka-GE"/>
        </w:rPr>
        <w:t>მიიღო</w:t>
      </w:r>
      <w:r w:rsidR="00B80362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>საქონელი</w:t>
      </w:r>
      <w:r w:rsidR="00F41BF9" w:rsidRPr="006E364D">
        <w:rPr>
          <w:sz w:val="22"/>
          <w:szCs w:val="22"/>
          <w:lang w:val="ka-GE"/>
        </w:rPr>
        <w:t xml:space="preserve"> ღირებულებით </w:t>
      </w:r>
      <w:r w:rsidR="006D1F53">
        <w:rPr>
          <w:b/>
          <w:sz w:val="22"/>
          <w:szCs w:val="22"/>
        </w:rPr>
        <w:t xml:space="preserve">108045.86 </w:t>
      </w:r>
      <w:r w:rsidR="00F41BF9" w:rsidRPr="00275C19">
        <w:rPr>
          <w:b/>
          <w:sz w:val="22"/>
          <w:szCs w:val="22"/>
          <w:lang w:val="ka-GE"/>
        </w:rPr>
        <w:t xml:space="preserve"> </w:t>
      </w:r>
      <w:r w:rsidR="006D1F53">
        <w:rPr>
          <w:b/>
          <w:sz w:val="22"/>
          <w:szCs w:val="22"/>
        </w:rPr>
        <w:t>(</w:t>
      </w:r>
      <w:r w:rsidR="006D1F53">
        <w:rPr>
          <w:b/>
          <w:sz w:val="22"/>
          <w:szCs w:val="22"/>
          <w:lang w:val="ka-GE"/>
        </w:rPr>
        <w:t xml:space="preserve">ას რვა ათას ორმოცდახუთი </w:t>
      </w:r>
      <w:r w:rsidR="001D3BD9" w:rsidRPr="00275C19">
        <w:rPr>
          <w:b/>
          <w:sz w:val="22"/>
          <w:szCs w:val="22"/>
          <w:lang w:val="ka-GE"/>
        </w:rPr>
        <w:t xml:space="preserve"> </w:t>
      </w:r>
      <w:r w:rsidR="00F41BF9" w:rsidRPr="00275C19">
        <w:rPr>
          <w:b/>
          <w:sz w:val="22"/>
          <w:szCs w:val="22"/>
          <w:lang w:val="ka-GE"/>
        </w:rPr>
        <w:t xml:space="preserve">ლარი და </w:t>
      </w:r>
      <w:r w:rsidR="006D1F53">
        <w:rPr>
          <w:b/>
          <w:sz w:val="22"/>
          <w:szCs w:val="22"/>
        </w:rPr>
        <w:t>86</w:t>
      </w:r>
      <w:r w:rsidR="00F41BF9" w:rsidRPr="00275C19">
        <w:rPr>
          <w:b/>
          <w:sz w:val="22"/>
          <w:szCs w:val="22"/>
          <w:lang w:val="ka-GE"/>
        </w:rPr>
        <w:t xml:space="preserve"> თეთრი) ლარი</w:t>
      </w:r>
      <w:r w:rsidR="00B80362" w:rsidRPr="00275C19">
        <w:rPr>
          <w:b/>
          <w:sz w:val="22"/>
          <w:szCs w:val="22"/>
          <w:lang w:val="ka-GE"/>
        </w:rPr>
        <w:t xml:space="preserve">. </w:t>
      </w:r>
    </w:p>
    <w:p w:rsidR="00FD66BD" w:rsidRPr="006E364D" w:rsidRDefault="00FD66BD" w:rsidP="006E364D">
      <w:pPr>
        <w:pStyle w:val="Default"/>
        <w:jc w:val="both"/>
        <w:rPr>
          <w:sz w:val="22"/>
          <w:szCs w:val="22"/>
          <w:lang w:val="ka-GE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2310"/>
      </w:tblGrid>
      <w:tr w:rsidR="00500F6A" w:rsidRPr="006E364D" w:rsidTr="00A94330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6E364D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დასახელება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ზომის ერთეული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რაოდ.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ერთ.ფასი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ფასი</w:t>
            </w:r>
          </w:p>
        </w:tc>
      </w:tr>
      <w:tr w:rsidR="00500F6A" w:rsidRPr="006E364D" w:rsidTr="00A9433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6E364D">
            <w:pPr>
              <w:jc w:val="right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1C7EFB" w:rsidRDefault="00275C1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>Genematrix Viral RNA/DNA Purification Kits (100 detection)</w:t>
            </w:r>
            <w:r w:rsidR="001C7EF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serial number</w:t>
            </w:r>
            <w:r w:rsidR="001C7EFB"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>: 3M/P/ZCT/080720; validity: 30.05.2021</w:t>
            </w:r>
            <w:bookmarkStart w:id="0" w:name="_GoBack"/>
            <w:bookmarkEnd w:id="0"/>
          </w:p>
          <w:p w:rsidR="00B268B4" w:rsidRPr="00A94330" w:rsidRDefault="00B268B4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275C19" w:rsidRDefault="006D1F53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ტესტი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275C1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6D1F53" w:rsidP="006D1F53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10,804586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6D1F53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108045,86</w:t>
            </w:r>
          </w:p>
        </w:tc>
      </w:tr>
      <w:tr w:rsidR="00500F6A" w:rsidRPr="006E364D" w:rsidTr="00A94330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500F6A">
            <w:pP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სულ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  <w:p w:rsidR="00A94330" w:rsidRPr="006E364D" w:rsidRDefault="00A94330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6D1F53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108045,86</w:t>
            </w:r>
          </w:p>
        </w:tc>
      </w:tr>
    </w:tbl>
    <w:p w:rsidR="00500F6A" w:rsidRPr="006E364D" w:rsidRDefault="00500F6A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FD66BD" w:rsidRPr="00534D28" w:rsidRDefault="008B10DF" w:rsidP="008409F2">
      <w:pPr>
        <w:jc w:val="both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534D28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„ მიმღები“</w:t>
      </w:r>
    </w:p>
    <w:p w:rsidR="00534D28" w:rsidRPr="006E364D" w:rsidRDefault="00534D28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4962"/>
        <w:gridCol w:w="5404"/>
      </w:tblGrid>
      <w:tr w:rsidR="008409F2" w:rsidRPr="008B10DF" w:rsidTr="00534D28">
        <w:trPr>
          <w:trHeight w:val="988"/>
        </w:trPr>
        <w:tc>
          <w:tcPr>
            <w:tcW w:w="4962" w:type="dxa"/>
            <w:shd w:val="clear" w:color="auto" w:fill="auto"/>
          </w:tcPr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სსიპ ლ. საყვარელიძის სახელობის    დაავადებათა კონტროლისა და</w:t>
            </w:r>
            <w:r w:rsidR="00534D28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საზოგადოებრივი ჯანმრთელობის ეროვნული ცენტრი </w:t>
            </w:r>
          </w:p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მის: თბილისი, 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კახეთისგზატკეციილი</w:t>
            </w:r>
            <w:r w:rsidR="002E7C98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N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99</w:t>
            </w:r>
            <w:r w:rsidR="003734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</w:t>
            </w:r>
          </w:p>
          <w:p w:rsidR="002545B7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211324351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საფინანსო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-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ეკონომიკური დეპარტამენტის ლო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ჯ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ისტიკის სამმართველოს უფროსი</w:t>
            </w:r>
            <w:r w:rsidR="00275C19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 დროებითი მოვალეობის შემსრულებელი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</w:p>
          <w:p w:rsidR="00C0630E" w:rsidRPr="008B10DF" w:rsidRDefault="00C0630E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_______________ </w:t>
            </w:r>
            <w:r w:rsidR="00275C19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ტატო ბეგიაშვილი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</w:t>
            </w:r>
          </w:p>
          <w:p w:rsidR="00B268B4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8B10DF" w:rsidRPr="00534D28" w:rsidRDefault="008B10DF" w:rsidP="002E7C98">
            <w:pPr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„შემსყიდველი“</w:t>
            </w:r>
            <w:r w:rsidR="008409F2"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 xml:space="preserve">                         </w:t>
            </w:r>
          </w:p>
          <w:p w:rsidR="00610924" w:rsidRP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610924" w:rsidRPr="008B10DF" w:rsidRDefault="00610924" w:rsidP="00610924">
            <w:pPr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საქართველოს ოკუპირებული ტერიტორიებიდან</w:t>
            </w:r>
          </w:p>
          <w:p w:rsidR="00610924" w:rsidRPr="008B10DF" w:rsidRDefault="00610924" w:rsidP="00610924">
            <w:pPr>
              <w:tabs>
                <w:tab w:val="left" w:pos="10710"/>
                <w:tab w:val="left" w:pos="11610"/>
              </w:tabs>
              <w:ind w:right="67"/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</w:t>
            </w:r>
            <w:r w:rsidR="00610924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  </w:t>
            </w:r>
          </w:p>
        </w:tc>
        <w:tc>
          <w:tcPr>
            <w:tcW w:w="5404" w:type="dxa"/>
            <w:shd w:val="clear" w:color="auto" w:fill="auto"/>
          </w:tcPr>
          <w:p w:rsidR="008B10DF" w:rsidRPr="00534D28" w:rsidRDefault="008B10DF" w:rsidP="006E364D">
            <w:pPr>
              <w:ind w:left="474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„მიმწოდებელი“</w:t>
            </w:r>
          </w:p>
          <w:p w:rsidR="00534D28" w:rsidRDefault="00534D28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275C19" w:rsidRPr="00CB0375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  <w:r w:rsidRPr="00814F95">
              <w:rPr>
                <w:rFonts w:ascii="Sylfaen" w:hAnsi="Sylfaen" w:cs="Sylfaen"/>
                <w:sz w:val="20"/>
                <w:szCs w:val="22"/>
              </w:rPr>
              <w:t xml:space="preserve">შპს </w:t>
            </w:r>
            <w:r>
              <w:rPr>
                <w:rFonts w:ascii="Sylfaen" w:hAnsi="Sylfaen" w:cs="Sylfaen"/>
                <w:sz w:val="20"/>
                <w:szCs w:val="22"/>
                <w:lang w:val="ka-GE"/>
              </w:rPr>
              <w:t>,,ბიო-მედი’’</w:t>
            </w:r>
          </w:p>
          <w:p w:rsidR="00275C19" w:rsidRPr="003516EC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  <w:r w:rsidRPr="003516EC">
              <w:rPr>
                <w:rFonts w:ascii="Sylfaen" w:hAnsi="Sylfaen" w:cs="Sylfaen"/>
                <w:sz w:val="20"/>
                <w:szCs w:val="22"/>
                <w:lang w:val="ka-GE"/>
              </w:rPr>
              <w:t xml:space="preserve">მისამართი: </w:t>
            </w:r>
            <w:r>
              <w:rPr>
                <w:rFonts w:ascii="Sylfaen" w:hAnsi="Sylfaen" w:cs="Sylfaen"/>
                <w:sz w:val="20"/>
                <w:szCs w:val="22"/>
                <w:lang w:val="ka-GE"/>
              </w:rPr>
              <w:t>ქ.თბილისი, ჭავჭავაის 74ა</w:t>
            </w:r>
          </w:p>
          <w:p w:rsidR="00275C19" w:rsidRPr="003516EC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  <w:r w:rsidRPr="003516EC">
              <w:rPr>
                <w:rFonts w:ascii="Sylfaen" w:hAnsi="Sylfaen" w:cs="Sylfaen"/>
                <w:sz w:val="20"/>
                <w:szCs w:val="22"/>
                <w:lang w:val="ka-GE"/>
              </w:rPr>
              <w:t xml:space="preserve">საიდენტიფიკაციო კოდი: </w:t>
            </w:r>
            <w:r>
              <w:rPr>
                <w:rFonts w:ascii="Sylfaen" w:hAnsi="Sylfaen" w:cs="Sylfaen"/>
                <w:sz w:val="20"/>
                <w:szCs w:val="22"/>
                <w:lang w:val="ka-GE"/>
              </w:rPr>
              <w:t>204992393</w:t>
            </w:r>
          </w:p>
          <w:p w:rsidR="00275C19" w:rsidRPr="003516EC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  <w:r w:rsidRPr="003516EC">
              <w:rPr>
                <w:rFonts w:ascii="Sylfaen" w:hAnsi="Sylfaen" w:cs="Sylfaen"/>
                <w:sz w:val="20"/>
                <w:szCs w:val="22"/>
                <w:lang w:val="ka-GE"/>
              </w:rPr>
              <w:t>საბანკო რ</w:t>
            </w:r>
            <w:r>
              <w:rPr>
                <w:rFonts w:ascii="Sylfaen" w:hAnsi="Sylfaen" w:cs="Sylfaen"/>
                <w:sz w:val="20"/>
                <w:szCs w:val="22"/>
                <w:lang w:val="ka-GE"/>
              </w:rPr>
              <w:t>ეკვიზიტები: სს „პროკრედიტ ბანკი“</w:t>
            </w:r>
          </w:p>
          <w:p w:rsidR="00275C19" w:rsidRPr="004C58BC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en-US"/>
              </w:rPr>
            </w:pPr>
            <w:r>
              <w:rPr>
                <w:rFonts w:ascii="Sylfaen" w:hAnsi="Sylfaen" w:cs="Sylfaen"/>
                <w:sz w:val="20"/>
                <w:szCs w:val="22"/>
                <w:lang w:val="ka-GE"/>
              </w:rPr>
              <w:t xml:space="preserve">კოდი </w:t>
            </w:r>
            <w:r>
              <w:rPr>
                <w:rFonts w:ascii="Sylfaen" w:hAnsi="Sylfaen" w:cs="Sylfaen"/>
                <w:sz w:val="20"/>
                <w:szCs w:val="22"/>
                <w:lang w:val="en-US"/>
              </w:rPr>
              <w:t>MIBGGE22</w:t>
            </w:r>
          </w:p>
          <w:p w:rsidR="00275C19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en-US"/>
              </w:rPr>
            </w:pPr>
            <w:r>
              <w:rPr>
                <w:rFonts w:ascii="Sylfaen" w:hAnsi="Sylfaen" w:cs="Sylfaen"/>
                <w:sz w:val="20"/>
                <w:szCs w:val="22"/>
                <w:lang w:val="ka-GE"/>
              </w:rPr>
              <w:t>ანგარიშის #</w:t>
            </w:r>
            <w:r>
              <w:rPr>
                <w:rFonts w:ascii="Sylfaen" w:hAnsi="Sylfaen" w:cs="Sylfaen"/>
                <w:sz w:val="20"/>
                <w:szCs w:val="22"/>
                <w:lang w:val="en-US"/>
              </w:rPr>
              <w:t>GE23 PC00 5360 0100 016522</w:t>
            </w:r>
          </w:p>
          <w:p w:rsidR="00275C19" w:rsidRDefault="00275C19" w:rsidP="00275C19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</w:p>
          <w:p w:rsidR="00275C19" w:rsidRPr="00C332FD" w:rsidRDefault="00275C19" w:rsidP="00275C19">
            <w:pPr>
              <w:jc w:val="both"/>
              <w:rPr>
                <w:rFonts w:ascii="Sylfaen" w:hAnsi="Sylfaen" w:cs="Sylfaen"/>
                <w:b/>
                <w:sz w:val="20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2"/>
                <w:lang w:val="ka-GE"/>
              </w:rPr>
              <w:t>დირექტორი</w:t>
            </w:r>
          </w:p>
          <w:p w:rsidR="00275C19" w:rsidRPr="00C4535B" w:rsidRDefault="00275C19" w:rsidP="00275C19">
            <w:pPr>
              <w:jc w:val="both"/>
              <w:rPr>
                <w:rFonts w:ascii="Sylfaen" w:eastAsia="Calibri" w:hAnsi="Sylfaen" w:cs="Sylfaen"/>
                <w:color w:val="000000"/>
                <w:sz w:val="20"/>
                <w:szCs w:val="22"/>
                <w:lang w:val="ka-GE" w:eastAsia="en-US"/>
              </w:rPr>
            </w:pPr>
          </w:p>
          <w:p w:rsidR="00275C19" w:rsidRPr="00334F04" w:rsidRDefault="00275C19" w:rsidP="00275C19">
            <w:pPr>
              <w:jc w:val="both"/>
              <w:rPr>
                <w:rFonts w:ascii="Sylfaen" w:eastAsia="Calibri" w:hAnsi="Sylfaen" w:cs="Sylfaen"/>
                <w:color w:val="000000"/>
                <w:sz w:val="20"/>
                <w:szCs w:val="22"/>
                <w:lang w:val="ka-GE" w:eastAsia="en-US"/>
              </w:rPr>
            </w:pPr>
          </w:p>
          <w:p w:rsidR="00275C19" w:rsidRPr="00334F04" w:rsidRDefault="00275C19" w:rsidP="00275C19">
            <w:pPr>
              <w:rPr>
                <w:rFonts w:ascii="Sylfaen" w:eastAsia="Calibri" w:hAnsi="Sylfaen" w:cs="Sylfaen"/>
                <w:color w:val="000000"/>
                <w:sz w:val="20"/>
                <w:szCs w:val="22"/>
                <w:lang w:val="en-US" w:eastAsia="en-US"/>
              </w:rPr>
            </w:pPr>
          </w:p>
          <w:p w:rsidR="00275C19" w:rsidRPr="00334F04" w:rsidRDefault="00275C19" w:rsidP="00275C19">
            <w:pPr>
              <w:rPr>
                <w:rFonts w:ascii="Sylfaen" w:eastAsia="Calibri" w:hAnsi="Sylfaen" w:cs="Sylfaen"/>
                <w:color w:val="000000"/>
                <w:sz w:val="20"/>
                <w:szCs w:val="22"/>
                <w:lang w:val="ka-GE" w:eastAsia="en-US"/>
              </w:rPr>
            </w:pPr>
            <w:r w:rsidRPr="00334F04">
              <w:rPr>
                <w:rFonts w:ascii="Sylfaen" w:eastAsia="Calibri" w:hAnsi="Sylfaen" w:cs="Sylfaen"/>
                <w:color w:val="000000"/>
                <w:sz w:val="20"/>
                <w:szCs w:val="22"/>
                <w:lang w:val="en-US" w:eastAsia="en-US"/>
              </w:rPr>
              <w:t xml:space="preserve">__________________ </w:t>
            </w:r>
            <w:r w:rsidRPr="00334F04">
              <w:rPr>
                <w:sz w:val="20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2"/>
                <w:lang w:val="ka-GE"/>
              </w:rPr>
              <w:t>მაია მიქელაძე</w:t>
            </w: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516743" w:rsidRPr="008B10DF" w:rsidRDefault="00516743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</w:tr>
    </w:tbl>
    <w:p w:rsidR="00610924" w:rsidRPr="006E364D" w:rsidRDefault="00E15D02" w:rsidP="00610924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B10DF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_______________</w:t>
      </w:r>
      <w:r>
        <w:rPr>
          <w:rFonts w:ascii="Sylfaen" w:eastAsia="Calibri" w:hAnsi="Sylfaen" w:cs="Sylfaen"/>
          <w:color w:val="000000"/>
          <w:sz w:val="20"/>
          <w:szCs w:val="20"/>
          <w:lang w:val="en-US" w:eastAsia="en-US"/>
        </w:rPr>
        <w:t xml:space="preserve">         </w:t>
      </w:r>
      <w:r w:rsidR="00610924" w:rsidRPr="006E364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თინათინ ხარძიანი</w:t>
      </w:r>
    </w:p>
    <w:p w:rsidR="00970A3F" w:rsidRPr="006E364D" w:rsidRDefault="00970A3F">
      <w:pPr>
        <w:rPr>
          <w:sz w:val="22"/>
          <w:szCs w:val="22"/>
          <w:lang w:val="ka-GE"/>
        </w:rPr>
      </w:pPr>
    </w:p>
    <w:sectPr w:rsidR="00970A3F" w:rsidRPr="006E364D" w:rsidSect="006E364D">
      <w:pgSz w:w="12240" w:h="15840"/>
      <w:pgMar w:top="284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55" w:rsidRDefault="001C6A55" w:rsidP="00D44850">
      <w:r>
        <w:separator/>
      </w:r>
    </w:p>
  </w:endnote>
  <w:endnote w:type="continuationSeparator" w:id="0">
    <w:p w:rsidR="001C6A55" w:rsidRDefault="001C6A55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55" w:rsidRDefault="001C6A55" w:rsidP="00D44850">
      <w:r>
        <w:separator/>
      </w:r>
    </w:p>
  </w:footnote>
  <w:footnote w:type="continuationSeparator" w:id="0">
    <w:p w:rsidR="001C6A55" w:rsidRDefault="001C6A55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91228"/>
    <w:rsid w:val="000A3DBB"/>
    <w:rsid w:val="000C6C30"/>
    <w:rsid w:val="000D14A1"/>
    <w:rsid w:val="000E4576"/>
    <w:rsid w:val="00110B39"/>
    <w:rsid w:val="001253AF"/>
    <w:rsid w:val="00151B94"/>
    <w:rsid w:val="00153116"/>
    <w:rsid w:val="00196AB0"/>
    <w:rsid w:val="001B62FC"/>
    <w:rsid w:val="001C6A55"/>
    <w:rsid w:val="001C7EFB"/>
    <w:rsid w:val="001D3BD9"/>
    <w:rsid w:val="001D484B"/>
    <w:rsid w:val="00201321"/>
    <w:rsid w:val="0021399B"/>
    <w:rsid w:val="00216262"/>
    <w:rsid w:val="002237B2"/>
    <w:rsid w:val="002266FF"/>
    <w:rsid w:val="00234109"/>
    <w:rsid w:val="002545B7"/>
    <w:rsid w:val="00275C19"/>
    <w:rsid w:val="0028142E"/>
    <w:rsid w:val="002A5134"/>
    <w:rsid w:val="002B426B"/>
    <w:rsid w:val="002C00D8"/>
    <w:rsid w:val="002D1B7A"/>
    <w:rsid w:val="002E0AC2"/>
    <w:rsid w:val="002E7C98"/>
    <w:rsid w:val="002F5A71"/>
    <w:rsid w:val="00327E6F"/>
    <w:rsid w:val="00356090"/>
    <w:rsid w:val="00363841"/>
    <w:rsid w:val="003734B7"/>
    <w:rsid w:val="00381792"/>
    <w:rsid w:val="003B5DD6"/>
    <w:rsid w:val="003D2C68"/>
    <w:rsid w:val="00410CD3"/>
    <w:rsid w:val="0047485B"/>
    <w:rsid w:val="0049221B"/>
    <w:rsid w:val="0049338D"/>
    <w:rsid w:val="004A0B54"/>
    <w:rsid w:val="004B38E5"/>
    <w:rsid w:val="004D3572"/>
    <w:rsid w:val="004D36A4"/>
    <w:rsid w:val="00500F6A"/>
    <w:rsid w:val="00506F8D"/>
    <w:rsid w:val="00513856"/>
    <w:rsid w:val="00516743"/>
    <w:rsid w:val="00534D28"/>
    <w:rsid w:val="00551A11"/>
    <w:rsid w:val="00571C15"/>
    <w:rsid w:val="00581543"/>
    <w:rsid w:val="0058393B"/>
    <w:rsid w:val="005E3056"/>
    <w:rsid w:val="00610924"/>
    <w:rsid w:val="00621E88"/>
    <w:rsid w:val="00623F4F"/>
    <w:rsid w:val="00634188"/>
    <w:rsid w:val="00651B79"/>
    <w:rsid w:val="006640E0"/>
    <w:rsid w:val="006B150C"/>
    <w:rsid w:val="006B37DA"/>
    <w:rsid w:val="006B5DEA"/>
    <w:rsid w:val="006D1F53"/>
    <w:rsid w:val="006D3FDE"/>
    <w:rsid w:val="006E364D"/>
    <w:rsid w:val="006F2985"/>
    <w:rsid w:val="006F30D6"/>
    <w:rsid w:val="00716AC8"/>
    <w:rsid w:val="00777068"/>
    <w:rsid w:val="007815AD"/>
    <w:rsid w:val="007B45E6"/>
    <w:rsid w:val="007C34A4"/>
    <w:rsid w:val="007D5823"/>
    <w:rsid w:val="007E3515"/>
    <w:rsid w:val="008402C5"/>
    <w:rsid w:val="008409F2"/>
    <w:rsid w:val="00842F06"/>
    <w:rsid w:val="00890539"/>
    <w:rsid w:val="00893D30"/>
    <w:rsid w:val="008A4294"/>
    <w:rsid w:val="008B10DF"/>
    <w:rsid w:val="008D15FA"/>
    <w:rsid w:val="008E7F54"/>
    <w:rsid w:val="00902A00"/>
    <w:rsid w:val="00906E71"/>
    <w:rsid w:val="00913366"/>
    <w:rsid w:val="00921AF7"/>
    <w:rsid w:val="0093750F"/>
    <w:rsid w:val="00943B12"/>
    <w:rsid w:val="009641DD"/>
    <w:rsid w:val="00970A3F"/>
    <w:rsid w:val="00993DE5"/>
    <w:rsid w:val="009F0B14"/>
    <w:rsid w:val="00A6009A"/>
    <w:rsid w:val="00A7716A"/>
    <w:rsid w:val="00A94330"/>
    <w:rsid w:val="00AA6600"/>
    <w:rsid w:val="00AF3195"/>
    <w:rsid w:val="00B249FF"/>
    <w:rsid w:val="00B268B4"/>
    <w:rsid w:val="00B6592F"/>
    <w:rsid w:val="00B700A2"/>
    <w:rsid w:val="00B80362"/>
    <w:rsid w:val="00BB6345"/>
    <w:rsid w:val="00BF379F"/>
    <w:rsid w:val="00C0630E"/>
    <w:rsid w:val="00C144D7"/>
    <w:rsid w:val="00C40C81"/>
    <w:rsid w:val="00C72615"/>
    <w:rsid w:val="00C9048A"/>
    <w:rsid w:val="00CA570C"/>
    <w:rsid w:val="00CC4037"/>
    <w:rsid w:val="00CD74EF"/>
    <w:rsid w:val="00D44850"/>
    <w:rsid w:val="00D90479"/>
    <w:rsid w:val="00D951E7"/>
    <w:rsid w:val="00DB13A3"/>
    <w:rsid w:val="00DB6B4C"/>
    <w:rsid w:val="00DC6E2A"/>
    <w:rsid w:val="00DF7FFA"/>
    <w:rsid w:val="00E15D02"/>
    <w:rsid w:val="00E2685F"/>
    <w:rsid w:val="00E65AE8"/>
    <w:rsid w:val="00EA52E8"/>
    <w:rsid w:val="00F22E6A"/>
    <w:rsid w:val="00F41BF9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1B8D-76CD-4C98-85CF-2E1993AC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Tato Begiashvili</cp:lastModifiedBy>
  <cp:revision>5</cp:revision>
  <cp:lastPrinted>2020-08-24T13:27:00Z</cp:lastPrinted>
  <dcterms:created xsi:type="dcterms:W3CDTF">2020-08-24T08:57:00Z</dcterms:created>
  <dcterms:modified xsi:type="dcterms:W3CDTF">2020-08-24T13:27:00Z</dcterms:modified>
</cp:coreProperties>
</file>